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FE9" w:rsidRPr="00034FE9" w:rsidRDefault="00034FE9" w:rsidP="00034FE9">
      <w:pPr>
        <w:jc w:val="center"/>
        <w:rPr>
          <w:b/>
          <w:sz w:val="32"/>
          <w:szCs w:val="32"/>
        </w:rPr>
      </w:pPr>
      <w:bookmarkStart w:id="0" w:name="_GoBack"/>
      <w:r w:rsidRPr="00034FE9">
        <w:rPr>
          <w:b/>
          <w:sz w:val="32"/>
          <w:szCs w:val="32"/>
        </w:rPr>
        <w:t>For students that walk home</w:t>
      </w:r>
    </w:p>
    <w:bookmarkEnd w:id="0"/>
    <w:p w:rsidR="00034FE9" w:rsidRDefault="00034FE9" w:rsidP="00034FE9">
      <w:pPr>
        <w:rPr>
          <w:sz w:val="24"/>
          <w:szCs w:val="24"/>
        </w:rPr>
      </w:pPr>
      <w:r>
        <w:rPr>
          <w:sz w:val="24"/>
          <w:szCs w:val="24"/>
        </w:rPr>
        <w:t>*In order to ensure the safety of our students that are walkers, the staff organizes them into groups based on which direction they walk home and then they walk them into the neighborhoods.  They are organized into 5 groups:</w:t>
      </w:r>
    </w:p>
    <w:p w:rsidR="00034FE9" w:rsidRPr="0009391D" w:rsidRDefault="00034FE9" w:rsidP="00034FE9">
      <w:pPr>
        <w:rPr>
          <w:sz w:val="24"/>
          <w:szCs w:val="24"/>
        </w:rPr>
      </w:pPr>
      <w:r w:rsidRPr="00C37B08">
        <w:rPr>
          <w:b/>
          <w:sz w:val="24"/>
          <w:szCs w:val="24"/>
          <w:u w:val="single"/>
        </w:rPr>
        <w:t>North Point/Humes</w:t>
      </w:r>
      <w:r>
        <w:rPr>
          <w:sz w:val="24"/>
          <w:szCs w:val="24"/>
        </w:rPr>
        <w:t xml:space="preserve">- Students that live west of Walker and </w:t>
      </w:r>
      <w:r w:rsidRPr="00C37B08">
        <w:rPr>
          <w:b/>
          <w:sz w:val="24"/>
          <w:szCs w:val="24"/>
          <w:u w:val="single"/>
        </w:rPr>
        <w:t>need</w:t>
      </w:r>
      <w:r>
        <w:rPr>
          <w:sz w:val="24"/>
          <w:szCs w:val="24"/>
        </w:rPr>
        <w:t xml:space="preserve"> to cross Humes will join the North Point/Humes line and will be walked across Humes by a staff member at our stoplight.</w:t>
      </w:r>
    </w:p>
    <w:p w:rsidR="00034FE9" w:rsidRPr="0009391D" w:rsidRDefault="00034FE9" w:rsidP="00034FE9">
      <w:pPr>
        <w:rPr>
          <w:sz w:val="24"/>
          <w:szCs w:val="24"/>
        </w:rPr>
      </w:pPr>
      <w:r w:rsidRPr="00C37B08">
        <w:rPr>
          <w:b/>
          <w:sz w:val="24"/>
          <w:szCs w:val="24"/>
          <w:u w:val="single"/>
        </w:rPr>
        <w:t>Loveland/</w:t>
      </w:r>
      <w:proofErr w:type="spellStart"/>
      <w:r>
        <w:rPr>
          <w:b/>
          <w:sz w:val="24"/>
          <w:szCs w:val="24"/>
          <w:u w:val="single"/>
        </w:rPr>
        <w:t>Verlene</w:t>
      </w:r>
      <w:proofErr w:type="spellEnd"/>
      <w:r>
        <w:rPr>
          <w:sz w:val="24"/>
          <w:szCs w:val="24"/>
        </w:rPr>
        <w:t xml:space="preserve">- Students that live west of Walker and </w:t>
      </w:r>
      <w:r w:rsidRPr="00321DEE">
        <w:rPr>
          <w:b/>
          <w:sz w:val="24"/>
          <w:szCs w:val="24"/>
          <w:u w:val="single"/>
        </w:rPr>
        <w:t>do not</w:t>
      </w:r>
      <w:r>
        <w:rPr>
          <w:sz w:val="24"/>
          <w:szCs w:val="24"/>
        </w:rPr>
        <w:t xml:space="preserve"> need to cross Humes will join the Loveland/</w:t>
      </w:r>
      <w:proofErr w:type="spellStart"/>
      <w:r>
        <w:rPr>
          <w:sz w:val="24"/>
          <w:szCs w:val="24"/>
        </w:rPr>
        <w:t>Verlene</w:t>
      </w:r>
      <w:proofErr w:type="spellEnd"/>
      <w:r>
        <w:rPr>
          <w:sz w:val="24"/>
          <w:szCs w:val="24"/>
        </w:rPr>
        <w:t xml:space="preserve"> line and they will be walked out the back door and through the path to Loveland by a staff member.</w:t>
      </w:r>
    </w:p>
    <w:p w:rsidR="00034FE9" w:rsidRPr="0009391D" w:rsidRDefault="00034FE9" w:rsidP="00034FE9">
      <w:pPr>
        <w:rPr>
          <w:sz w:val="24"/>
          <w:szCs w:val="24"/>
        </w:rPr>
      </w:pPr>
      <w:proofErr w:type="spellStart"/>
      <w:r w:rsidRPr="0034487D">
        <w:rPr>
          <w:b/>
          <w:sz w:val="24"/>
          <w:szCs w:val="24"/>
          <w:u w:val="single"/>
        </w:rPr>
        <w:t>Kinderling</w:t>
      </w:r>
      <w:proofErr w:type="spellEnd"/>
      <w:r>
        <w:rPr>
          <w:sz w:val="24"/>
          <w:szCs w:val="24"/>
        </w:rPr>
        <w:t xml:space="preserve">- Students that live south of Walker will join the </w:t>
      </w:r>
      <w:proofErr w:type="spellStart"/>
      <w:r>
        <w:rPr>
          <w:sz w:val="24"/>
          <w:szCs w:val="24"/>
        </w:rPr>
        <w:t>Kinderling</w:t>
      </w:r>
      <w:proofErr w:type="spellEnd"/>
      <w:r>
        <w:rPr>
          <w:sz w:val="24"/>
          <w:szCs w:val="24"/>
        </w:rPr>
        <w:t xml:space="preserve"> line.  They will be walked out the front door and cut through on the path next to the school to Don Donna by a staff member.</w:t>
      </w:r>
    </w:p>
    <w:p w:rsidR="00034FE9" w:rsidRPr="0009391D" w:rsidRDefault="00034FE9" w:rsidP="00034FE9">
      <w:pPr>
        <w:rPr>
          <w:sz w:val="24"/>
          <w:szCs w:val="24"/>
        </w:rPr>
      </w:pPr>
      <w:r w:rsidRPr="0034487D">
        <w:rPr>
          <w:b/>
          <w:sz w:val="24"/>
          <w:szCs w:val="24"/>
          <w:u w:val="single"/>
        </w:rPr>
        <w:t>Don Donna/Humes</w:t>
      </w:r>
      <w:r>
        <w:rPr>
          <w:sz w:val="24"/>
          <w:szCs w:val="24"/>
        </w:rPr>
        <w:t xml:space="preserve">- Students that live east of Walker and </w:t>
      </w:r>
      <w:r w:rsidRPr="007D3AC0">
        <w:rPr>
          <w:b/>
          <w:sz w:val="24"/>
          <w:szCs w:val="24"/>
          <w:u w:val="single"/>
        </w:rPr>
        <w:t>do not</w:t>
      </w:r>
      <w:r>
        <w:rPr>
          <w:sz w:val="24"/>
          <w:szCs w:val="24"/>
        </w:rPr>
        <w:t xml:space="preserve"> need to cross Humes will join the Don Donna/Humes line and will be walked out the front door and to the bike path located between the school and the stoplight by a staff member.</w:t>
      </w:r>
    </w:p>
    <w:p w:rsidR="00034FE9" w:rsidRPr="0009391D" w:rsidRDefault="00034FE9" w:rsidP="00034FE9">
      <w:pPr>
        <w:rPr>
          <w:sz w:val="24"/>
          <w:szCs w:val="24"/>
        </w:rPr>
      </w:pPr>
      <w:r w:rsidRPr="00470408">
        <w:rPr>
          <w:b/>
          <w:sz w:val="24"/>
          <w:szCs w:val="24"/>
          <w:u w:val="single"/>
        </w:rPr>
        <w:t>Collier/Humes</w:t>
      </w:r>
      <w:r>
        <w:rPr>
          <w:sz w:val="24"/>
          <w:szCs w:val="24"/>
        </w:rPr>
        <w:t xml:space="preserve">- Students that live east of Walker and </w:t>
      </w:r>
      <w:r w:rsidRPr="00350A4B">
        <w:rPr>
          <w:b/>
          <w:sz w:val="24"/>
          <w:szCs w:val="24"/>
          <w:u w:val="single"/>
        </w:rPr>
        <w:t>need</w:t>
      </w:r>
      <w:r>
        <w:rPr>
          <w:sz w:val="24"/>
          <w:szCs w:val="24"/>
        </w:rPr>
        <w:t xml:space="preserve"> to cross Humes will join the Collier/Humes line and will be walked across Humes by a staff member at our stop light.</w:t>
      </w:r>
    </w:p>
    <w:p w:rsidR="00034FE9" w:rsidRPr="0059220B" w:rsidRDefault="00034FE9" w:rsidP="00034FE9">
      <w:pPr>
        <w:rPr>
          <w:sz w:val="24"/>
          <w:szCs w:val="24"/>
        </w:rPr>
      </w:pPr>
    </w:p>
    <w:p w:rsidR="001677C5" w:rsidRDefault="00034FE9"/>
    <w:sectPr w:rsidR="00167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E9"/>
    <w:rsid w:val="00034FE9"/>
    <w:rsid w:val="00815E9E"/>
    <w:rsid w:val="00FB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2073A-6478-400D-A65E-E14AF433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Hazelwood School District</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Koeneker</dc:creator>
  <cp:keywords/>
  <dc:description/>
  <cp:lastModifiedBy>John Koeneker</cp:lastModifiedBy>
  <cp:revision>1</cp:revision>
  <dcterms:created xsi:type="dcterms:W3CDTF">2017-07-13T18:39:00Z</dcterms:created>
  <dcterms:modified xsi:type="dcterms:W3CDTF">2017-07-13T18:41:00Z</dcterms:modified>
</cp:coreProperties>
</file>